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4D6CE5" w:rsidRPr="00B155A6" w:rsidRDefault="00B155A6" w:rsidP="00581CC3">
            <w:pPr>
              <w:spacing w:line="20" w:lineRule="atLeast"/>
              <w:ind w:left="18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581CC3" w:rsidRPr="00B155A6">
              <w:rPr>
                <w:rFonts w:ascii="Times New Roman" w:hAnsi="Times New Roman"/>
              </w:rPr>
              <w:t>IABME</w:t>
            </w:r>
            <w:r w:rsidR="00581CC3" w:rsidRPr="00B155A6">
              <w:rPr>
                <w:rFonts w:ascii="Times New Roman" w:hAnsi="Times New Roman"/>
              </w:rPr>
              <w:br/>
              <w:t>Tom Weygandt, Program Director</w:t>
            </w:r>
            <w:r w:rsidR="00581CC3" w:rsidRPr="00B155A6">
              <w:rPr>
                <w:rFonts w:ascii="Times New Roman" w:hAnsi="Times New Roman"/>
              </w:rPr>
              <w:br/>
              <w:t>3484 McAfee RD</w:t>
            </w:r>
            <w:r w:rsidR="00581CC3" w:rsidRPr="00B155A6">
              <w:rPr>
                <w:rFonts w:ascii="Times New Roman" w:hAnsi="Times New Roman"/>
              </w:rPr>
              <w:br/>
              <w:t>Wooster, OH 44691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B155A6">
            <w:pPr>
              <w:spacing w:line="240" w:lineRule="auto"/>
              <w:ind w:left="9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581CC3" w:rsidRPr="00B155A6">
              <w:rPr>
                <w:rFonts w:ascii="Times New Roman" w:hAnsi="Times New Roman"/>
              </w:rPr>
              <w:t>William Nelson</w:t>
            </w:r>
            <w:r w:rsidR="00581CC3" w:rsidRPr="00B155A6">
              <w:rPr>
                <w:rFonts w:ascii="Times New Roman" w:hAnsi="Times New Roman"/>
              </w:rPr>
              <w:br/>
              <w:t>CHS Foundation, Inc.</w:t>
            </w:r>
            <w:r w:rsidR="00581CC3" w:rsidRPr="00B155A6">
              <w:rPr>
                <w:rFonts w:ascii="Times New Roman" w:hAnsi="Times New Roman"/>
              </w:rPr>
              <w:br/>
              <w:t xml:space="preserve">5500 </w:t>
            </w:r>
            <w:proofErr w:type="spellStart"/>
            <w:r w:rsidR="00581CC3" w:rsidRPr="00B155A6">
              <w:rPr>
                <w:rFonts w:ascii="Times New Roman" w:hAnsi="Times New Roman"/>
              </w:rPr>
              <w:t>Cenex</w:t>
            </w:r>
            <w:proofErr w:type="spellEnd"/>
            <w:r w:rsidR="00581CC3" w:rsidRPr="00B155A6">
              <w:rPr>
                <w:rFonts w:ascii="Times New Roman" w:hAnsi="Times New Roman"/>
              </w:rPr>
              <w:t xml:space="preserve"> Drive</w:t>
            </w:r>
            <w:r w:rsidR="005C2151" w:rsidRPr="00B155A6">
              <w:rPr>
                <w:rFonts w:ascii="Times New Roman" w:hAnsi="Times New Roman"/>
              </w:rPr>
              <w:br/>
            </w:r>
            <w:r w:rsidR="00581CC3" w:rsidRPr="00B155A6">
              <w:rPr>
                <w:rFonts w:ascii="Times New Roman" w:hAnsi="Times New Roman"/>
              </w:rPr>
              <w:t>Inver Grove Heights, MN 55077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581CC3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Kansas Association of County Agricultural Agents</w:t>
            </w:r>
            <w:r w:rsidRPr="00B155A6">
              <w:rPr>
                <w:rFonts w:ascii="Times New Roman" w:eastAsia="Times New Roman" w:hAnsi="Times New Roman"/>
              </w:rPr>
              <w:br/>
              <w:t>Michael Vogt, Treasurer</w:t>
            </w:r>
            <w:r w:rsidRPr="00B155A6">
              <w:rPr>
                <w:rFonts w:ascii="Times New Roman" w:eastAsia="Times New Roman" w:hAnsi="Times New Roman"/>
              </w:rPr>
              <w:br/>
              <w:t>1201 Broadway</w:t>
            </w:r>
            <w:r w:rsidRPr="00B155A6">
              <w:rPr>
                <w:rFonts w:ascii="Times New Roman" w:eastAsia="Times New Roman" w:hAnsi="Times New Roman"/>
              </w:rPr>
              <w:br/>
              <w:t>Marysville, KS 66508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4D6CE5" w:rsidRPr="00B155A6" w:rsidRDefault="005C2151" w:rsidP="00B155A6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TASC</w:t>
            </w:r>
            <w:r w:rsidRPr="00B155A6">
              <w:rPr>
                <w:rFonts w:ascii="Times New Roman" w:eastAsia="Times New Roman" w:hAnsi="Times New Roman"/>
              </w:rPr>
              <w:br/>
              <w:t>Marilyn M. Nichols</w:t>
            </w:r>
            <w:r w:rsidRPr="00B155A6">
              <w:rPr>
                <w:rFonts w:ascii="Times New Roman" w:eastAsia="Times New Roman" w:hAnsi="Times New Roman"/>
              </w:rPr>
              <w:br/>
              <w:t>Regional Sales Dir., Lenexa Reg</w:t>
            </w:r>
            <w:r w:rsidR="00B155A6">
              <w:rPr>
                <w:rFonts w:ascii="Times New Roman" w:eastAsia="Times New Roman" w:hAnsi="Times New Roman"/>
              </w:rPr>
              <w:t>.</w:t>
            </w:r>
            <w:r w:rsidRPr="00B155A6">
              <w:rPr>
                <w:rFonts w:ascii="Times New Roman" w:eastAsia="Times New Roman" w:hAnsi="Times New Roman"/>
              </w:rPr>
              <w:t xml:space="preserve"> Office</w:t>
            </w:r>
            <w:r w:rsidRPr="00B155A6">
              <w:rPr>
                <w:rFonts w:ascii="Times New Roman" w:eastAsia="Times New Roman" w:hAnsi="Times New Roman"/>
              </w:rPr>
              <w:br/>
              <w:t>2302 International Lane</w:t>
            </w:r>
            <w:r w:rsidRPr="00B155A6">
              <w:rPr>
                <w:rFonts w:ascii="Times New Roman" w:eastAsia="Times New Roman" w:hAnsi="Times New Roman"/>
              </w:rPr>
              <w:br/>
              <w:t>Madison, WI 53704-3140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5C2151" w:rsidRPr="00B155A6">
              <w:rPr>
                <w:rFonts w:ascii="Times New Roman" w:eastAsia="Times New Roman" w:hAnsi="Times New Roman"/>
              </w:rPr>
              <w:t>Community National Bank &amp; Trust</w:t>
            </w:r>
            <w:r w:rsidR="005C2151" w:rsidRPr="00B155A6">
              <w:rPr>
                <w:rFonts w:ascii="Times New Roman" w:eastAsia="Times New Roman" w:hAnsi="Times New Roman"/>
              </w:rPr>
              <w:br/>
              <w:t>Colin P. Rowell, Regional President</w:t>
            </w:r>
            <w:r w:rsidR="005C2151" w:rsidRPr="00B155A6">
              <w:rPr>
                <w:rFonts w:ascii="Times New Roman" w:eastAsia="Times New Roman" w:hAnsi="Times New Roman"/>
              </w:rPr>
              <w:br/>
              <w:t>P.O. Box 233</w:t>
            </w:r>
            <w:r w:rsidR="005C2151" w:rsidRPr="00B155A6">
              <w:rPr>
                <w:rFonts w:ascii="Times New Roman" w:eastAsia="Times New Roman" w:hAnsi="Times New Roman"/>
              </w:rPr>
              <w:br/>
              <w:t>El Dorado, KS, 67042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C67723" w:rsidRPr="00B155A6">
              <w:rPr>
                <w:rFonts w:ascii="Times New Roman" w:eastAsia="Times New Roman" w:hAnsi="Times New Roman"/>
              </w:rPr>
              <w:t>Tim Sanders</w:t>
            </w:r>
            <w:r w:rsidR="00C67723" w:rsidRPr="00B155A6">
              <w:rPr>
                <w:rFonts w:ascii="Times New Roman" w:eastAsia="Times New Roman" w:hAnsi="Times New Roman"/>
              </w:rPr>
              <w:br/>
            </w:r>
            <w:proofErr w:type="spellStart"/>
            <w:r w:rsidR="00C67723" w:rsidRPr="00B155A6">
              <w:rPr>
                <w:rFonts w:ascii="Times New Roman" w:eastAsia="Times New Roman" w:hAnsi="Times New Roman"/>
              </w:rPr>
              <w:t>Sanders</w:t>
            </w:r>
            <w:proofErr w:type="spellEnd"/>
            <w:r w:rsidR="00C67723" w:rsidRPr="00B155A6">
              <w:rPr>
                <w:rFonts w:ascii="Times New Roman" w:eastAsia="Times New Roman" w:hAnsi="Times New Roman"/>
              </w:rPr>
              <w:t xml:space="preserve"> Software Consulting, Inc.</w:t>
            </w:r>
            <w:r w:rsidR="00C67723" w:rsidRPr="00B155A6">
              <w:rPr>
                <w:rFonts w:ascii="Times New Roman" w:eastAsia="Times New Roman" w:hAnsi="Times New Roman"/>
              </w:rPr>
              <w:br/>
              <w:t>P.O. Box 1921</w:t>
            </w:r>
            <w:r w:rsidR="00C67723" w:rsidRPr="00B155A6">
              <w:rPr>
                <w:rFonts w:ascii="Times New Roman" w:eastAsia="Times New Roman" w:hAnsi="Times New Roman"/>
              </w:rPr>
              <w:br/>
              <w:t>Lawrence, KS 66044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C67723" w:rsidRPr="00B155A6" w:rsidRDefault="00C67723" w:rsidP="00B155A6">
            <w:pPr>
              <w:spacing w:line="240" w:lineRule="auto"/>
              <w:ind w:left="180"/>
              <w:rPr>
                <w:rFonts w:ascii="Times New Roman" w:hAnsi="Times New Roman"/>
              </w:rPr>
            </w:pPr>
            <w:r w:rsidRPr="00B155A6">
              <w:rPr>
                <w:rFonts w:ascii="Times New Roman" w:hAnsi="Times New Roman"/>
              </w:rPr>
              <w:t>Dale Nordquist</w:t>
            </w:r>
            <w:r w:rsidRPr="00B155A6">
              <w:rPr>
                <w:rFonts w:ascii="Times New Roman" w:hAnsi="Times New Roman"/>
              </w:rPr>
              <w:br/>
              <w:t>Center for Farm Financial Mgt.</w:t>
            </w:r>
            <w:r w:rsidRPr="00B155A6">
              <w:rPr>
                <w:rFonts w:ascii="Times New Roman" w:hAnsi="Times New Roman"/>
              </w:rPr>
              <w:br/>
              <w:t>University of Minnesota</w:t>
            </w:r>
            <w:r w:rsidRPr="00B155A6">
              <w:rPr>
                <w:rFonts w:ascii="Times New Roman" w:hAnsi="Times New Roman"/>
              </w:rPr>
              <w:br/>
              <w:t xml:space="preserve">130 </w:t>
            </w:r>
            <w:proofErr w:type="spellStart"/>
            <w:r w:rsidRPr="00B155A6">
              <w:rPr>
                <w:rFonts w:ascii="Times New Roman" w:hAnsi="Times New Roman"/>
              </w:rPr>
              <w:t>Ruttan</w:t>
            </w:r>
            <w:proofErr w:type="spellEnd"/>
            <w:r w:rsidRPr="00B155A6">
              <w:rPr>
                <w:rFonts w:ascii="Times New Roman" w:hAnsi="Times New Roman"/>
              </w:rPr>
              <w:t xml:space="preserve"> Hall, 1994 Buford AV</w:t>
            </w:r>
            <w:r w:rsidRPr="00B155A6">
              <w:rPr>
                <w:rFonts w:ascii="Times New Roman" w:hAnsi="Times New Roman"/>
              </w:rPr>
              <w:br/>
              <w:t>St. Paul, Minnesota 55108</w:t>
            </w:r>
          </w:p>
          <w:p w:rsidR="004D6CE5" w:rsidRPr="00B155A6" w:rsidRDefault="004D6CE5" w:rsidP="00B155A6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dxa"/>
          </w:tcPr>
          <w:p w:rsidR="004D6CE5" w:rsidRPr="00B155A6" w:rsidRDefault="004D6CE5" w:rsidP="00B155A6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07551F" w:rsidP="00B155A6">
            <w:pPr>
              <w:spacing w:line="240" w:lineRule="auto"/>
              <w:ind w:left="90"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hAnsi="Times New Roman"/>
              </w:rPr>
              <w:t xml:space="preserve">Kent </w:t>
            </w:r>
            <w:proofErr w:type="spellStart"/>
            <w:r w:rsidRPr="00B155A6">
              <w:rPr>
                <w:rFonts w:ascii="Times New Roman" w:hAnsi="Times New Roman"/>
              </w:rPr>
              <w:t>Vickre</w:t>
            </w:r>
            <w:proofErr w:type="spellEnd"/>
            <w:r w:rsidRPr="00B155A6">
              <w:rPr>
                <w:rFonts w:ascii="Times New Roman" w:hAnsi="Times New Roman"/>
              </w:rPr>
              <w:br/>
            </w:r>
            <w:proofErr w:type="spellStart"/>
            <w:r w:rsidRPr="00B155A6">
              <w:rPr>
                <w:rFonts w:ascii="Times New Roman" w:hAnsi="Times New Roman"/>
              </w:rPr>
              <w:t>PcMars</w:t>
            </w:r>
            <w:proofErr w:type="spellEnd"/>
            <w:r w:rsidRPr="00B155A6">
              <w:rPr>
                <w:rFonts w:ascii="Times New Roman" w:hAnsi="Times New Roman"/>
              </w:rPr>
              <w:t xml:space="preserve"> Accounting Software</w:t>
            </w:r>
            <w:r w:rsidRPr="00B155A6">
              <w:rPr>
                <w:rFonts w:ascii="Times New Roman" w:hAnsi="Times New Roman"/>
              </w:rPr>
              <w:br/>
              <w:t>Iowa Farm Business Association</w:t>
            </w:r>
            <w:r w:rsidRPr="00B155A6">
              <w:rPr>
                <w:rFonts w:ascii="Times New Roman" w:hAnsi="Times New Roman"/>
              </w:rPr>
              <w:br/>
              <w:t>2515 University Blvd, Suite 107</w:t>
            </w:r>
            <w:r w:rsidRPr="00B155A6">
              <w:rPr>
                <w:rFonts w:ascii="Times New Roman" w:hAnsi="Times New Roman"/>
              </w:rPr>
              <w:br/>
              <w:t>Ames, IA 50010</w:t>
            </w:r>
          </w:p>
        </w:tc>
        <w:tc>
          <w:tcPr>
            <w:tcW w:w="173" w:type="dxa"/>
          </w:tcPr>
          <w:p w:rsidR="004D6CE5" w:rsidRPr="00B155A6" w:rsidRDefault="004D6CE5" w:rsidP="00B155A6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951334" w:rsidRPr="00B155A6" w:rsidRDefault="00951334" w:rsidP="00B155A6">
            <w:pPr>
              <w:spacing w:line="240" w:lineRule="auto"/>
              <w:ind w:left="180"/>
              <w:rPr>
                <w:rFonts w:ascii="Times New Roman" w:hAnsi="Times New Roman"/>
              </w:rPr>
            </w:pPr>
            <w:r w:rsidRPr="00B155A6">
              <w:rPr>
                <w:rFonts w:ascii="Times New Roman" w:hAnsi="Times New Roman"/>
              </w:rPr>
              <w:t>Mr. Stacey Davis</w:t>
            </w:r>
            <w:r w:rsidRPr="00B155A6">
              <w:rPr>
                <w:rFonts w:ascii="Times New Roman" w:hAnsi="Times New Roman"/>
              </w:rPr>
              <w:br/>
              <w:t>Benefit Administration for the Self-Employed (BASE)</w:t>
            </w:r>
            <w:r w:rsidRPr="00B155A6">
              <w:rPr>
                <w:rFonts w:ascii="Times New Roman" w:hAnsi="Times New Roman"/>
              </w:rPr>
              <w:br/>
              <w:t>601 Visions Pkwy, Suite B</w:t>
            </w:r>
            <w:r w:rsidRPr="00B155A6">
              <w:rPr>
                <w:rFonts w:ascii="Times New Roman" w:hAnsi="Times New Roman"/>
              </w:rPr>
              <w:br/>
              <w:t>Adel, IA 50003</w:t>
            </w:r>
          </w:p>
          <w:p w:rsidR="004D6CE5" w:rsidRPr="00B155A6" w:rsidRDefault="004D6CE5" w:rsidP="00B155A6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BC40A5" w:rsidRPr="00B155A6" w:rsidRDefault="005C39E3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George Spengler</w:t>
            </w:r>
            <w:r w:rsidRPr="00B155A6">
              <w:rPr>
                <w:rFonts w:ascii="Times New Roman" w:eastAsia="Times New Roman" w:hAnsi="Times New Roman"/>
              </w:rPr>
              <w:br/>
            </w:r>
            <w:proofErr w:type="spellStart"/>
            <w:r w:rsidR="00B155A6">
              <w:rPr>
                <w:rFonts w:ascii="Times New Roman" w:eastAsia="Times New Roman" w:hAnsi="Times New Roman"/>
              </w:rPr>
              <w:t>EasyFarm</w:t>
            </w:r>
            <w:proofErr w:type="spellEnd"/>
            <w:r w:rsidR="00B155A6">
              <w:rPr>
                <w:rFonts w:ascii="Times New Roman" w:eastAsia="Times New Roman" w:hAnsi="Times New Roman"/>
              </w:rPr>
              <w:t xml:space="preserve"> Software</w:t>
            </w:r>
            <w:r w:rsidR="00B155A6">
              <w:rPr>
                <w:rFonts w:ascii="Times New Roman" w:eastAsia="Times New Roman" w:hAnsi="Times New Roman"/>
              </w:rPr>
              <w:br/>
            </w:r>
            <w:r w:rsidRPr="00B155A6">
              <w:rPr>
                <w:rFonts w:ascii="Times New Roman" w:eastAsia="Times New Roman" w:hAnsi="Times New Roman"/>
              </w:rPr>
              <w:t>Vertical Solutions, Inc.</w:t>
            </w:r>
            <w:r w:rsidRPr="00B155A6">
              <w:rPr>
                <w:rFonts w:ascii="Times New Roman" w:eastAsia="Times New Roman" w:hAnsi="Times New Roman"/>
              </w:rPr>
              <w:br/>
              <w:t>203 11</w:t>
            </w:r>
            <w:r w:rsidRPr="00B155A6">
              <w:rPr>
                <w:rFonts w:ascii="Times New Roman" w:eastAsia="Times New Roman" w:hAnsi="Times New Roman"/>
                <w:vertAlign w:val="superscript"/>
              </w:rPr>
              <w:t>th</w:t>
            </w:r>
            <w:r w:rsidRPr="00B155A6">
              <w:rPr>
                <w:rFonts w:ascii="Times New Roman" w:eastAsia="Times New Roman" w:hAnsi="Times New Roman"/>
              </w:rPr>
              <w:t xml:space="preserve"> AV SW</w:t>
            </w:r>
            <w:r w:rsidRPr="00B155A6">
              <w:rPr>
                <w:rFonts w:ascii="Times New Roman" w:eastAsia="Times New Roman" w:hAnsi="Times New Roman"/>
              </w:rPr>
              <w:br/>
              <w:t>Minot, ND 58701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5C39E3" w:rsidRPr="00B155A6">
              <w:rPr>
                <w:rFonts w:ascii="Times New Roman" w:eastAsia="Times New Roman" w:hAnsi="Times New Roman"/>
              </w:rPr>
              <w:t>Kansas Farmers Union</w:t>
            </w:r>
            <w:r w:rsidR="005C39E3" w:rsidRPr="00B155A6">
              <w:rPr>
                <w:rFonts w:ascii="Times New Roman" w:eastAsia="Times New Roman" w:hAnsi="Times New Roman"/>
              </w:rPr>
              <w:br/>
              <w:t>P.O. Box 1064</w:t>
            </w:r>
            <w:r w:rsidR="005C39E3" w:rsidRPr="00B155A6">
              <w:rPr>
                <w:rFonts w:ascii="Times New Roman" w:eastAsia="Times New Roman" w:hAnsi="Times New Roman"/>
              </w:rPr>
              <w:br/>
              <w:t>901 West 1</w:t>
            </w:r>
            <w:r w:rsidR="005C39E3" w:rsidRPr="00B155A6">
              <w:rPr>
                <w:rFonts w:ascii="Times New Roman" w:eastAsia="Times New Roman" w:hAnsi="Times New Roman"/>
                <w:vertAlign w:val="superscript"/>
              </w:rPr>
              <w:t>st</w:t>
            </w:r>
            <w:r w:rsidR="005C39E3" w:rsidRPr="00B155A6">
              <w:rPr>
                <w:rFonts w:ascii="Times New Roman" w:eastAsia="Times New Roman" w:hAnsi="Times New Roman"/>
              </w:rPr>
              <w:t xml:space="preserve"> ST</w:t>
            </w:r>
            <w:r w:rsidR="005C39E3" w:rsidRPr="00B155A6">
              <w:rPr>
                <w:rFonts w:ascii="Times New Roman" w:eastAsia="Times New Roman" w:hAnsi="Times New Roman"/>
              </w:rPr>
              <w:br/>
              <w:t>McPherson, KS 67460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5C39E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5C39E3" w:rsidRPr="00B155A6">
              <w:rPr>
                <w:rFonts w:ascii="Times New Roman" w:eastAsia="Times New Roman" w:hAnsi="Times New Roman"/>
              </w:rPr>
              <w:t xml:space="preserve">Dennis </w:t>
            </w:r>
            <w:proofErr w:type="spellStart"/>
            <w:r w:rsidR="005C39E3" w:rsidRPr="00B155A6">
              <w:rPr>
                <w:rFonts w:ascii="Times New Roman" w:eastAsia="Times New Roman" w:hAnsi="Times New Roman"/>
              </w:rPr>
              <w:t>Hupe</w:t>
            </w:r>
            <w:proofErr w:type="spellEnd"/>
            <w:r w:rsidR="005C39E3" w:rsidRPr="00B155A6">
              <w:rPr>
                <w:rFonts w:ascii="Times New Roman" w:eastAsia="Times New Roman" w:hAnsi="Times New Roman"/>
              </w:rPr>
              <w:t xml:space="preserve">, Adam </w:t>
            </w:r>
            <w:proofErr w:type="spellStart"/>
            <w:r w:rsidR="005C39E3" w:rsidRPr="00B155A6">
              <w:rPr>
                <w:rFonts w:ascii="Times New Roman" w:eastAsia="Times New Roman" w:hAnsi="Times New Roman"/>
              </w:rPr>
              <w:t>O’Trimble</w:t>
            </w:r>
            <w:proofErr w:type="spellEnd"/>
            <w:r w:rsidR="005C39E3" w:rsidRPr="00B155A6">
              <w:rPr>
                <w:rFonts w:ascii="Times New Roman" w:eastAsia="Times New Roman" w:hAnsi="Times New Roman"/>
              </w:rPr>
              <w:br/>
              <w:t>Kansas Soybean Commission</w:t>
            </w:r>
            <w:r w:rsidR="005C39E3" w:rsidRPr="00B155A6">
              <w:rPr>
                <w:rFonts w:ascii="Times New Roman" w:eastAsia="Times New Roman" w:hAnsi="Times New Roman"/>
              </w:rPr>
              <w:br/>
              <w:t>1000 SW Red Oaks Place</w:t>
            </w:r>
            <w:r w:rsidR="005C39E3" w:rsidRPr="00B155A6">
              <w:rPr>
                <w:rFonts w:ascii="Times New Roman" w:eastAsia="Times New Roman" w:hAnsi="Times New Roman"/>
              </w:rPr>
              <w:br/>
              <w:t>Topeka, KS 66615-1207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4D6CE5" w:rsidRPr="00B155A6" w:rsidRDefault="00F83C18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Laurence M. Crane, PhD</w:t>
            </w:r>
            <w:r w:rsidRPr="00B155A6">
              <w:rPr>
                <w:rFonts w:ascii="Times New Roman" w:eastAsia="Times New Roman" w:hAnsi="Times New Roman"/>
              </w:rPr>
              <w:br/>
              <w:t>Vice President, Program Outreach</w:t>
            </w:r>
            <w:r w:rsidRPr="00B155A6">
              <w:rPr>
                <w:rFonts w:ascii="Times New Roman" w:eastAsia="Times New Roman" w:hAnsi="Times New Roman"/>
              </w:rPr>
              <w:br/>
              <w:t>National Crop Insurance Services</w:t>
            </w:r>
            <w:r w:rsidRPr="00B155A6">
              <w:rPr>
                <w:rFonts w:ascii="Times New Roman" w:eastAsia="Times New Roman" w:hAnsi="Times New Roman"/>
              </w:rPr>
              <w:br/>
            </w:r>
            <w:r w:rsidR="003C7C78" w:rsidRPr="00B155A6">
              <w:rPr>
                <w:rFonts w:ascii="Times New Roman" w:eastAsia="Times New Roman" w:hAnsi="Times New Roman"/>
              </w:rPr>
              <w:t>8900 Indian Creek Pkwy, Ste. 600</w:t>
            </w:r>
            <w:r w:rsidR="003C7C78" w:rsidRPr="00B155A6">
              <w:rPr>
                <w:rFonts w:ascii="Times New Roman" w:eastAsia="Times New Roman" w:hAnsi="Times New Roman"/>
              </w:rPr>
              <w:br/>
              <w:t>Overland Park, KS 66210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C96F2C" w:rsidRPr="00B155A6">
              <w:rPr>
                <w:rFonts w:ascii="Times New Roman" w:hAnsi="Times New Roman"/>
              </w:rPr>
              <w:t>Carroll Merry</w:t>
            </w:r>
            <w:r w:rsidR="00C96F2C" w:rsidRPr="00B155A6">
              <w:rPr>
                <w:rFonts w:ascii="Times New Roman" w:hAnsi="Times New Roman"/>
              </w:rPr>
              <w:br/>
              <w:t>Farm Financial Standards Council</w:t>
            </w:r>
            <w:r w:rsidR="00C96F2C" w:rsidRPr="00B155A6">
              <w:rPr>
                <w:rFonts w:ascii="Times New Roman" w:hAnsi="Times New Roman"/>
              </w:rPr>
              <w:br/>
              <w:t>N78 W14573 Appleton AV,  #287</w:t>
            </w:r>
            <w:r w:rsidR="00C96F2C" w:rsidRPr="00B155A6">
              <w:rPr>
                <w:rFonts w:ascii="Times New Roman" w:hAnsi="Times New Roman"/>
              </w:rPr>
              <w:br/>
              <w:t>Menomonee Falls, WI 53051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C96F2C" w:rsidP="00C96F2C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Clint </w:t>
            </w:r>
            <w:proofErr w:type="spellStart"/>
            <w:r w:rsidRPr="00B155A6">
              <w:rPr>
                <w:rFonts w:ascii="Times New Roman" w:eastAsia="Times New Roman" w:hAnsi="Times New Roman"/>
              </w:rPr>
              <w:t>Herl</w:t>
            </w:r>
            <w:proofErr w:type="spellEnd"/>
            <w:r w:rsidRPr="00B155A6">
              <w:rPr>
                <w:rFonts w:ascii="Times New Roman" w:eastAsia="Times New Roman" w:hAnsi="Times New Roman"/>
              </w:rPr>
              <w:br/>
              <w:t>Regional Sales Manager- Prairies</w:t>
            </w:r>
            <w:r w:rsidRPr="00B155A6">
              <w:rPr>
                <w:rFonts w:ascii="Times New Roman" w:eastAsia="Times New Roman" w:hAnsi="Times New Roman"/>
              </w:rPr>
              <w:br/>
              <w:t>Trimble Agricultural Division</w:t>
            </w:r>
            <w:r w:rsidRPr="00B155A6">
              <w:rPr>
                <w:rFonts w:ascii="Times New Roman" w:eastAsia="Times New Roman" w:hAnsi="Times New Roman"/>
              </w:rPr>
              <w:br/>
              <w:t xml:space="preserve">10355 </w:t>
            </w:r>
            <w:proofErr w:type="spellStart"/>
            <w:r w:rsidRPr="00B155A6">
              <w:rPr>
                <w:rFonts w:ascii="Times New Roman" w:eastAsia="Times New Roman" w:hAnsi="Times New Roman"/>
              </w:rPr>
              <w:t>Westmoor</w:t>
            </w:r>
            <w:proofErr w:type="spellEnd"/>
            <w:r w:rsidRPr="00B155A6">
              <w:rPr>
                <w:rFonts w:ascii="Times New Roman" w:eastAsia="Times New Roman" w:hAnsi="Times New Roman"/>
              </w:rPr>
              <w:t xml:space="preserve"> DR</w:t>
            </w:r>
            <w:r w:rsidRPr="00B155A6">
              <w:rPr>
                <w:rFonts w:ascii="Times New Roman" w:eastAsia="Times New Roman" w:hAnsi="Times New Roman"/>
              </w:rPr>
              <w:br/>
              <w:t>Westminster, CO 80021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4D6CE5" w:rsidRPr="00B155A6" w:rsidRDefault="00B155A6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7A6B98" w:rsidRPr="00B155A6">
              <w:rPr>
                <w:rFonts w:ascii="Times New Roman" w:eastAsia="Times New Roman" w:hAnsi="Times New Roman"/>
              </w:rPr>
              <w:t>Western FBFM Association</w:t>
            </w:r>
            <w:r w:rsidR="007A6B98" w:rsidRPr="00B155A6">
              <w:rPr>
                <w:rFonts w:ascii="Times New Roman" w:eastAsia="Times New Roman" w:hAnsi="Times New Roman"/>
              </w:rPr>
              <w:br/>
              <w:t>P.O. Box 489</w:t>
            </w:r>
            <w:r w:rsidR="007A6B98" w:rsidRPr="00B155A6">
              <w:rPr>
                <w:rFonts w:ascii="Times New Roman" w:eastAsia="Times New Roman" w:hAnsi="Times New Roman"/>
              </w:rPr>
              <w:br/>
              <w:t>Toulon, IL 61483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7A6B98" w:rsidRPr="00B155A6" w:rsidRDefault="007A6B98" w:rsidP="007A6B98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Judy Maberry</w:t>
            </w:r>
            <w:r w:rsidRPr="00B155A6">
              <w:rPr>
                <w:rFonts w:ascii="Times New Roman" w:eastAsia="Times New Roman" w:hAnsi="Times New Roman"/>
              </w:rPr>
              <w:br/>
              <w:t>Kansas State University</w:t>
            </w:r>
          </w:p>
          <w:p w:rsidR="00BC40A5" w:rsidRPr="00B155A6" w:rsidRDefault="007A6B98" w:rsidP="007A6B98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Department of Agricultural Economics</w:t>
            </w:r>
            <w:r w:rsidRPr="00B155A6">
              <w:rPr>
                <w:rFonts w:ascii="Times New Roman" w:eastAsia="Times New Roman" w:hAnsi="Times New Roman"/>
              </w:rPr>
              <w:br/>
              <w:t>342 Waters Hall</w:t>
            </w:r>
            <w:r w:rsidRPr="00B155A6">
              <w:rPr>
                <w:rFonts w:ascii="Times New Roman" w:eastAsia="Times New Roman" w:hAnsi="Times New Roman"/>
              </w:rPr>
              <w:br/>
              <w:t>Manhattan, KS 66506</w:t>
            </w:r>
            <w:r w:rsidRPr="00B155A6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B155A6" w:rsidP="007A6B98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7A6B98" w:rsidRPr="00B155A6">
              <w:rPr>
                <w:rFonts w:ascii="Times New Roman" w:eastAsia="Times New Roman" w:hAnsi="Times New Roman"/>
              </w:rPr>
              <w:t>K-MAR 105 Association</w:t>
            </w:r>
            <w:r w:rsidR="007A6B98" w:rsidRPr="00B155A6">
              <w:rPr>
                <w:rFonts w:ascii="Times New Roman" w:eastAsia="Times New Roman" w:hAnsi="Times New Roman"/>
              </w:rPr>
              <w:br/>
              <w:t>172 Hays Drive</w:t>
            </w:r>
            <w:r w:rsidR="007A6B98" w:rsidRPr="00B155A6">
              <w:rPr>
                <w:rFonts w:ascii="Times New Roman" w:eastAsia="Times New Roman" w:hAnsi="Times New Roman"/>
              </w:rPr>
              <w:br/>
              <w:t>Manhattan, KS 66502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4D6CE5" w:rsidRPr="00B155A6" w:rsidRDefault="00B155A6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7A6B98" w:rsidRPr="00B155A6">
              <w:rPr>
                <w:rFonts w:ascii="Times New Roman" w:eastAsia="Times New Roman" w:hAnsi="Times New Roman"/>
              </w:rPr>
              <w:t xml:space="preserve">Kansas </w:t>
            </w:r>
            <w:proofErr w:type="spellStart"/>
            <w:r w:rsidR="007A6B98" w:rsidRPr="00B155A6">
              <w:rPr>
                <w:rFonts w:ascii="Times New Roman" w:eastAsia="Times New Roman" w:hAnsi="Times New Roman"/>
              </w:rPr>
              <w:t>Fieldmen’s</w:t>
            </w:r>
            <w:proofErr w:type="spellEnd"/>
            <w:r w:rsidR="007A6B98" w:rsidRPr="00B155A6">
              <w:rPr>
                <w:rFonts w:ascii="Times New Roman" w:eastAsia="Times New Roman" w:hAnsi="Times New Roman"/>
              </w:rPr>
              <w:t xml:space="preserve"> Association</w:t>
            </w:r>
            <w:r w:rsidR="007A6B98" w:rsidRPr="00B155A6">
              <w:rPr>
                <w:rFonts w:ascii="Times New Roman" w:eastAsia="Times New Roman" w:hAnsi="Times New Roman"/>
              </w:rPr>
              <w:br/>
              <w:t>308 Waters Hall</w:t>
            </w:r>
            <w:r w:rsidR="007A6B98" w:rsidRPr="00B155A6">
              <w:rPr>
                <w:rFonts w:ascii="Times New Roman" w:eastAsia="Times New Roman" w:hAnsi="Times New Roman"/>
              </w:rPr>
              <w:br/>
              <w:t>Manhattan, KS 66506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66304E" w:rsidRPr="00B155A6" w:rsidRDefault="00B155A6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66304E" w:rsidRPr="00B155A6">
              <w:rPr>
                <w:rFonts w:ascii="Times New Roman" w:eastAsia="Times New Roman" w:hAnsi="Times New Roman"/>
              </w:rPr>
              <w:t xml:space="preserve">Farm Credit of Western Kansas </w:t>
            </w:r>
          </w:p>
          <w:p w:rsidR="0066304E" w:rsidRPr="00B155A6" w:rsidRDefault="0066304E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1190 South Range </w:t>
            </w:r>
          </w:p>
          <w:p w:rsidR="004D6CE5" w:rsidRPr="00B155A6" w:rsidRDefault="0066304E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Colby, KS 67701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66304E" w:rsidRPr="00B155A6" w:rsidRDefault="00B155A6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66304E" w:rsidRPr="00B155A6">
              <w:rPr>
                <w:rFonts w:ascii="Times New Roman" w:eastAsia="Times New Roman" w:hAnsi="Times New Roman"/>
              </w:rPr>
              <w:t xml:space="preserve">Frontier Farm Credit </w:t>
            </w:r>
          </w:p>
          <w:p w:rsidR="0066304E" w:rsidRPr="00B155A6" w:rsidRDefault="0066304E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Administrative Office </w:t>
            </w:r>
          </w:p>
          <w:p w:rsidR="0066304E" w:rsidRPr="00B155A6" w:rsidRDefault="0066304E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2627 KFB Plaza, Suite 201E </w:t>
            </w:r>
          </w:p>
          <w:p w:rsidR="004D6CE5" w:rsidRPr="00B155A6" w:rsidRDefault="0066304E" w:rsidP="0066304E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Manhattan, KS 66503-8127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FB423C" w:rsidRPr="00B155A6" w:rsidRDefault="00FB423C" w:rsidP="00FB423C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Farm Credit of Ness City </w:t>
            </w:r>
          </w:p>
          <w:p w:rsidR="00FB423C" w:rsidRPr="00B155A6" w:rsidRDefault="00FB423C" w:rsidP="00FB423C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Headquarters Office </w:t>
            </w:r>
          </w:p>
          <w:p w:rsidR="00FB423C" w:rsidRPr="00B155A6" w:rsidRDefault="00FB423C" w:rsidP="00FB423C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19332 State Hwy 96 </w:t>
            </w:r>
          </w:p>
          <w:p w:rsidR="00FB423C" w:rsidRPr="00B155A6" w:rsidRDefault="00FB423C" w:rsidP="00FB423C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PO Box 457 </w:t>
            </w:r>
          </w:p>
          <w:p w:rsidR="004D6CE5" w:rsidRPr="00B155A6" w:rsidRDefault="00FB423C" w:rsidP="00FB423C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Ness City, KS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94688B" w:rsidRPr="00B155A6" w:rsidRDefault="0094688B" w:rsidP="0094688B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Farm Credit of Southwest Kansas </w:t>
            </w:r>
          </w:p>
          <w:p w:rsidR="0094688B" w:rsidRPr="00B155A6" w:rsidRDefault="0094688B" w:rsidP="0094688B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Headquarters Office </w:t>
            </w:r>
          </w:p>
          <w:p w:rsidR="0094688B" w:rsidRPr="00B155A6" w:rsidRDefault="0094688B" w:rsidP="0094688B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P.O. Box 2509 </w:t>
            </w:r>
          </w:p>
          <w:p w:rsidR="0094688B" w:rsidRPr="00B155A6" w:rsidRDefault="0094688B" w:rsidP="0094688B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1606 E. Kansas </w:t>
            </w:r>
          </w:p>
          <w:p w:rsidR="004D6CE5" w:rsidRPr="00B155A6" w:rsidRDefault="0094688B" w:rsidP="0094688B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Garden City, KS 67846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5D077A" w:rsidRPr="00B155A6" w:rsidRDefault="00B155A6" w:rsidP="005D077A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5D077A" w:rsidRPr="00B155A6">
              <w:rPr>
                <w:rFonts w:ascii="Times New Roman" w:eastAsia="Times New Roman" w:hAnsi="Times New Roman"/>
              </w:rPr>
              <w:t xml:space="preserve">High Plains Farm Credit </w:t>
            </w:r>
          </w:p>
          <w:p w:rsidR="005D077A" w:rsidRPr="00B155A6" w:rsidRDefault="005D077A" w:rsidP="005D077A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2905 Vine Street </w:t>
            </w:r>
          </w:p>
          <w:p w:rsidR="005D077A" w:rsidRPr="00B155A6" w:rsidRDefault="005D077A" w:rsidP="005D077A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Box 836 </w:t>
            </w:r>
          </w:p>
          <w:p w:rsidR="004D6CE5" w:rsidRPr="00B155A6" w:rsidRDefault="005D077A" w:rsidP="005D077A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Hays, KS 67637</w:t>
            </w: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066001" w:rsidRPr="00B155A6" w:rsidRDefault="00B155A6" w:rsidP="00066001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 w:rsidR="00066001" w:rsidRPr="00B155A6">
              <w:rPr>
                <w:rFonts w:ascii="Times New Roman" w:eastAsia="Times New Roman" w:hAnsi="Times New Roman"/>
              </w:rPr>
              <w:t xml:space="preserve">American Ag Credit- Heartland Region </w:t>
            </w:r>
          </w:p>
          <w:p w:rsidR="00066001" w:rsidRPr="00B155A6" w:rsidRDefault="00066001" w:rsidP="00066001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 xml:space="preserve">7940 W Kellogg Dr </w:t>
            </w:r>
          </w:p>
          <w:p w:rsidR="004D6CE5" w:rsidRPr="00B155A6" w:rsidRDefault="00066001" w:rsidP="00066001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B155A6">
              <w:rPr>
                <w:rFonts w:ascii="Times New Roman" w:eastAsia="Times New Roman" w:hAnsi="Times New Roman"/>
              </w:rPr>
              <w:t>Wichita, KS 67209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764C12" w:rsidRPr="00764C12" w:rsidRDefault="006242A2" w:rsidP="00764C12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bookmarkStart w:id="0" w:name="_GoBack"/>
            <w:bookmarkEnd w:id="0"/>
            <w:r w:rsidR="00764C12">
              <w:rPr>
                <w:rFonts w:ascii="Times New Roman" w:eastAsia="Times New Roman" w:hAnsi="Times New Roman"/>
              </w:rPr>
              <w:t>Amy Allen</w:t>
            </w:r>
            <w:r w:rsidR="00764C12">
              <w:rPr>
                <w:rFonts w:ascii="Times New Roman" w:eastAsia="Times New Roman" w:hAnsi="Times New Roman"/>
              </w:rPr>
              <w:br/>
              <w:t>J</w:t>
            </w:r>
            <w:r w:rsidR="00764C12" w:rsidRPr="00764C12">
              <w:rPr>
                <w:rFonts w:ascii="Times New Roman" w:eastAsia="Times New Roman" w:hAnsi="Times New Roman"/>
              </w:rPr>
              <w:t>ohn Deere</w:t>
            </w:r>
            <w:r w:rsidR="00764C12">
              <w:rPr>
                <w:rFonts w:ascii="Times New Roman" w:eastAsia="Times New Roman" w:hAnsi="Times New Roman"/>
              </w:rPr>
              <w:br/>
            </w:r>
            <w:r w:rsidR="00764C12" w:rsidRPr="00764C12">
              <w:rPr>
                <w:rFonts w:ascii="Times New Roman" w:eastAsia="Times New Roman" w:hAnsi="Times New Roman"/>
              </w:rPr>
              <w:t>1 John Deere Place</w:t>
            </w:r>
          </w:p>
          <w:p w:rsidR="004D6CE5" w:rsidRPr="00B155A6" w:rsidRDefault="00764C12" w:rsidP="00764C12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  <w:r w:rsidRPr="00764C12">
              <w:rPr>
                <w:rFonts w:ascii="Times New Roman" w:eastAsia="Times New Roman" w:hAnsi="Times New Roman"/>
              </w:rPr>
              <w:t>Moline, IL  61265</w:t>
            </w: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BC40A5" w:rsidRPr="004D6CE5" w:rsidTr="004D6CE5">
        <w:trPr>
          <w:cantSplit/>
          <w:trHeight w:hRule="exact" w:val="1440"/>
        </w:trPr>
        <w:tc>
          <w:tcPr>
            <w:tcW w:w="3787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787" w:type="dxa"/>
          </w:tcPr>
          <w:p w:rsidR="004D6CE5" w:rsidRPr="00B155A6" w:rsidRDefault="004D6CE5" w:rsidP="00581CC3">
            <w:pPr>
              <w:spacing w:after="0" w:line="20" w:lineRule="atLeast"/>
              <w:ind w:left="90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EE1B7D" w:rsidRPr="004D6CE5" w:rsidRDefault="00EE1B7D" w:rsidP="004D6CE5">
      <w:pPr>
        <w:ind w:left="95" w:right="95"/>
        <w:rPr>
          <w:vanish/>
        </w:rPr>
      </w:pPr>
    </w:p>
    <w:sectPr w:rsidR="00EE1B7D" w:rsidRPr="004D6CE5" w:rsidSect="004D6CE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E5"/>
    <w:rsid w:val="00066001"/>
    <w:rsid w:val="0007551F"/>
    <w:rsid w:val="002F20D2"/>
    <w:rsid w:val="003C7C78"/>
    <w:rsid w:val="004D6CE5"/>
    <w:rsid w:val="00581CC3"/>
    <w:rsid w:val="005C2151"/>
    <w:rsid w:val="005C39E3"/>
    <w:rsid w:val="005D077A"/>
    <w:rsid w:val="006242A2"/>
    <w:rsid w:val="0066304E"/>
    <w:rsid w:val="00764C12"/>
    <w:rsid w:val="007A6B98"/>
    <w:rsid w:val="0094688B"/>
    <w:rsid w:val="00947D4E"/>
    <w:rsid w:val="00951334"/>
    <w:rsid w:val="00B155A6"/>
    <w:rsid w:val="00B513AA"/>
    <w:rsid w:val="00BC40A5"/>
    <w:rsid w:val="00C67723"/>
    <w:rsid w:val="00C96F2C"/>
    <w:rsid w:val="00EE1B7D"/>
    <w:rsid w:val="00F83C18"/>
    <w:rsid w:val="00F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9C49-F70C-4197-8B12-5E8142B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Riverland Community College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Dairy Initiatives SE Regi</dc:creator>
  <cp:keywords/>
  <dc:description/>
  <cp:lastModifiedBy>Debra Pike</cp:lastModifiedBy>
  <cp:revision>16</cp:revision>
  <cp:lastPrinted>2009-09-02T15:19:00Z</cp:lastPrinted>
  <dcterms:created xsi:type="dcterms:W3CDTF">2013-06-20T19:39:00Z</dcterms:created>
  <dcterms:modified xsi:type="dcterms:W3CDTF">2013-06-21T17:16:00Z</dcterms:modified>
</cp:coreProperties>
</file>